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40" w:rsidRDefault="00CC4E40" w:rsidP="00CC4E40">
      <w:pPr>
        <w:pStyle w:val="NoSpacing"/>
        <w:jc w:val="center"/>
        <w:rPr>
          <w:b/>
          <w:bCs/>
          <w:sz w:val="28"/>
          <w:szCs w:val="28"/>
          <w:lang w:val="es-HN"/>
        </w:rPr>
      </w:pPr>
      <w:r>
        <w:rPr>
          <w:b/>
          <w:bCs/>
          <w:sz w:val="28"/>
          <w:szCs w:val="28"/>
          <w:lang w:val="es-HN"/>
        </w:rPr>
        <w:t>Ekev</w:t>
      </w:r>
    </w:p>
    <w:p w:rsidR="00CC4E40" w:rsidRDefault="00CC4E40" w:rsidP="00CC4E40">
      <w:pPr>
        <w:pStyle w:val="NoSpacing"/>
        <w:jc w:val="center"/>
        <w:rPr>
          <w:lang w:val="es-HN"/>
        </w:rPr>
      </w:pPr>
      <w:r>
        <w:rPr>
          <w:lang w:val="es-HN"/>
        </w:rPr>
        <w:t>(Deut.7-11)</w:t>
      </w:r>
    </w:p>
    <w:p w:rsidR="00CC4E40" w:rsidRDefault="00CC4E40" w:rsidP="00CC4E40">
      <w:pPr>
        <w:pStyle w:val="NoSpacing"/>
        <w:jc w:val="center"/>
        <w:rPr>
          <w:lang w:val="es-HN"/>
        </w:rPr>
      </w:pPr>
    </w:p>
    <w:p w:rsidR="00CC4E40" w:rsidRDefault="00CC4E40" w:rsidP="00CC4E40">
      <w:pPr>
        <w:spacing w:after="0"/>
        <w:rPr>
          <w:rFonts w:cs="Calibri"/>
          <w:b/>
          <w:bCs/>
          <w:sz w:val="24"/>
          <w:szCs w:val="24"/>
          <w:lang w:val="es-HN"/>
        </w:rPr>
      </w:pPr>
      <w:bookmarkStart w:id="0" w:name="OLE_LINK3"/>
      <w:bookmarkStart w:id="1" w:name="OLE_LINK4"/>
      <w:bookmarkStart w:id="2" w:name="OLE_LINK2"/>
      <w:bookmarkStart w:id="3" w:name="OLE_LINK1"/>
      <w:r>
        <w:rPr>
          <w:rFonts w:cs="Calibri"/>
          <w:b/>
          <w:bCs/>
          <w:sz w:val="24"/>
          <w:szCs w:val="24"/>
          <w:lang w:val="es-HN"/>
        </w:rPr>
        <w:t>El sufrimiento</w:t>
      </w:r>
    </w:p>
    <w:bookmarkEnd w:id="0"/>
    <w:bookmarkEnd w:id="1"/>
    <w:p w:rsidR="00CC4E40" w:rsidRDefault="00CC4E40" w:rsidP="00CC4E40">
      <w:pPr>
        <w:spacing w:after="0"/>
        <w:rPr>
          <w:rFonts w:cs="Calibri"/>
          <w:b/>
          <w:bCs/>
          <w:sz w:val="24"/>
          <w:szCs w:val="24"/>
          <w:lang w:val="es-HN"/>
        </w:rPr>
      </w:pPr>
    </w:p>
    <w:p w:rsidR="00352BE0" w:rsidRDefault="00CC4E40" w:rsidP="00E52DCE">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2"/>
      <w:bookmarkEnd w:id="3"/>
      <w:r>
        <w:rPr>
          <w:rFonts w:cs="Calibri"/>
          <w:sz w:val="24"/>
          <w:szCs w:val="24"/>
          <w:lang w:val="es-HN"/>
        </w:rPr>
        <w:t>Mucha gente se ve confrontada</w:t>
      </w:r>
      <w:r w:rsidR="00E52DCE">
        <w:rPr>
          <w:rFonts w:cs="Calibri"/>
          <w:sz w:val="24"/>
          <w:szCs w:val="24"/>
          <w:lang w:val="es-HN"/>
        </w:rPr>
        <w:t>s</w:t>
      </w:r>
      <w:r>
        <w:rPr>
          <w:rFonts w:cs="Calibri"/>
          <w:sz w:val="24"/>
          <w:szCs w:val="24"/>
          <w:lang w:val="es-HN"/>
        </w:rPr>
        <w:t xml:space="preserve"> por los problemas y quieren renunciar. Para ellos la vida es solamente importante y </w:t>
      </w:r>
      <w:r w:rsidR="00486CCE">
        <w:rPr>
          <w:rFonts w:cs="Calibri"/>
          <w:sz w:val="24"/>
          <w:szCs w:val="24"/>
          <w:lang w:val="es-HN"/>
        </w:rPr>
        <w:t xml:space="preserve">vale la pena si todas las cosas </w:t>
      </w:r>
      <w:r>
        <w:rPr>
          <w:rFonts w:cs="Calibri"/>
          <w:sz w:val="24"/>
          <w:szCs w:val="24"/>
          <w:lang w:val="es-HN"/>
        </w:rPr>
        <w:t>salen bien, si ellos tan</w:t>
      </w:r>
      <w:r w:rsidR="00E52DCE">
        <w:rPr>
          <w:rFonts w:cs="Calibri"/>
          <w:sz w:val="24"/>
          <w:szCs w:val="24"/>
          <w:lang w:val="es-HN"/>
        </w:rPr>
        <w:t xml:space="preserve"> solo</w:t>
      </w:r>
      <w:r>
        <w:rPr>
          <w:rFonts w:cs="Calibri"/>
          <w:sz w:val="24"/>
          <w:szCs w:val="24"/>
          <w:lang w:val="es-HN"/>
        </w:rPr>
        <w:t xml:space="preserve"> pudieran ev</w:t>
      </w:r>
      <w:r w:rsidR="00486CCE">
        <w:rPr>
          <w:rFonts w:cs="Calibri"/>
          <w:sz w:val="24"/>
          <w:szCs w:val="24"/>
          <w:lang w:val="es-HN"/>
        </w:rPr>
        <w:t>itar</w:t>
      </w:r>
      <w:r>
        <w:rPr>
          <w:rFonts w:cs="Calibri"/>
          <w:sz w:val="24"/>
          <w:szCs w:val="24"/>
          <w:lang w:val="es-HN"/>
        </w:rPr>
        <w:t xml:space="preserve"> los</w:t>
      </w:r>
      <w:r w:rsidR="00486CCE">
        <w:rPr>
          <w:rFonts w:cs="Calibri"/>
          <w:sz w:val="24"/>
          <w:szCs w:val="24"/>
          <w:lang w:val="es-HN"/>
        </w:rPr>
        <w:t xml:space="preserve"> problemas</w:t>
      </w:r>
      <w:r w:rsidR="00E52DCE">
        <w:rPr>
          <w:rFonts w:cs="Calibri"/>
          <w:sz w:val="24"/>
          <w:szCs w:val="24"/>
          <w:lang w:val="es-HN"/>
        </w:rPr>
        <w:t xml:space="preserve"> y</w:t>
      </w:r>
      <w:r w:rsidR="00486CCE">
        <w:rPr>
          <w:rFonts w:cs="Calibri"/>
          <w:sz w:val="24"/>
          <w:szCs w:val="24"/>
          <w:lang w:val="es-HN"/>
        </w:rPr>
        <w:t xml:space="preserve"> huir</w:t>
      </w:r>
      <w:r>
        <w:rPr>
          <w:rFonts w:cs="Calibri"/>
          <w:sz w:val="24"/>
          <w:szCs w:val="24"/>
          <w:lang w:val="es-HN"/>
        </w:rPr>
        <w:t xml:space="preserve"> de cada obstáculo </w:t>
      </w:r>
      <w:r w:rsidR="00E52DCE">
        <w:rPr>
          <w:rFonts w:cs="Calibri"/>
          <w:sz w:val="24"/>
          <w:szCs w:val="24"/>
          <w:lang w:val="es-HN"/>
        </w:rPr>
        <w:t>cayendo</w:t>
      </w:r>
      <w:r w:rsidR="00E877BE">
        <w:rPr>
          <w:rFonts w:cs="Calibri"/>
          <w:sz w:val="24"/>
          <w:szCs w:val="24"/>
          <w:lang w:val="es-HN"/>
        </w:rPr>
        <w:t xml:space="preserve"> </w:t>
      </w:r>
      <w:r w:rsidR="00E52DCE">
        <w:rPr>
          <w:rFonts w:cs="Calibri"/>
          <w:sz w:val="24"/>
          <w:szCs w:val="24"/>
          <w:lang w:val="es-HN"/>
        </w:rPr>
        <w:t>en</w:t>
      </w:r>
      <w:r w:rsidR="00E877BE">
        <w:rPr>
          <w:rFonts w:cs="Calibri"/>
          <w:sz w:val="24"/>
          <w:szCs w:val="24"/>
          <w:lang w:val="es-HN"/>
        </w:rPr>
        <w:t xml:space="preserve"> </w:t>
      </w:r>
      <w:r>
        <w:rPr>
          <w:rFonts w:cs="Calibri"/>
          <w:sz w:val="24"/>
          <w:szCs w:val="24"/>
          <w:lang w:val="es-HN"/>
        </w:rPr>
        <w:t xml:space="preserve">la bebida, las drogas, la irresponsabilidad o creer en </w:t>
      </w:r>
      <w:r w:rsidR="003158B3">
        <w:rPr>
          <w:rFonts w:cs="Calibri"/>
          <w:sz w:val="24"/>
          <w:szCs w:val="24"/>
          <w:lang w:val="es-HN"/>
        </w:rPr>
        <w:t>fantasías</w:t>
      </w:r>
      <w:r>
        <w:rPr>
          <w:rFonts w:cs="Calibri"/>
          <w:sz w:val="24"/>
          <w:szCs w:val="24"/>
          <w:lang w:val="es-HN"/>
        </w:rPr>
        <w:t xml:space="preserve">. </w:t>
      </w:r>
      <w:r w:rsidR="008F26DE">
        <w:rPr>
          <w:rFonts w:cs="Calibri"/>
          <w:sz w:val="24"/>
          <w:szCs w:val="24"/>
          <w:lang w:val="es-HN"/>
        </w:rPr>
        <w:t>Para creer</w:t>
      </w:r>
      <w:r>
        <w:rPr>
          <w:rFonts w:cs="Calibri"/>
          <w:sz w:val="24"/>
          <w:szCs w:val="24"/>
          <w:lang w:val="es-HN"/>
        </w:rPr>
        <w:t xml:space="preserve"> en el </w:t>
      </w:r>
      <w:r w:rsidR="003158B3">
        <w:rPr>
          <w:rFonts w:cs="Calibri"/>
          <w:sz w:val="24"/>
          <w:szCs w:val="24"/>
          <w:lang w:val="es-HN"/>
        </w:rPr>
        <w:t>Judaísmo</w:t>
      </w:r>
      <w:r>
        <w:rPr>
          <w:rFonts w:cs="Calibri"/>
          <w:sz w:val="24"/>
          <w:szCs w:val="24"/>
          <w:lang w:val="es-HN"/>
        </w:rPr>
        <w:t>, es</w:t>
      </w:r>
      <w:r w:rsidR="008F26DE">
        <w:rPr>
          <w:rFonts w:cs="Calibri"/>
          <w:sz w:val="24"/>
          <w:szCs w:val="24"/>
          <w:lang w:val="es-HN"/>
        </w:rPr>
        <w:t xml:space="preserve"> necesario</w:t>
      </w:r>
      <w:r>
        <w:rPr>
          <w:rFonts w:cs="Calibri"/>
          <w:sz w:val="24"/>
          <w:szCs w:val="24"/>
          <w:lang w:val="es-HN"/>
        </w:rPr>
        <w:t xml:space="preserve"> creer que la vida tiene sentido aun cuando las cosas se salen de nuestro camino. Muchas veces no entendemos o </w:t>
      </w:r>
      <w:r w:rsidR="00CA09BE">
        <w:rPr>
          <w:rFonts w:cs="Calibri"/>
          <w:sz w:val="24"/>
          <w:szCs w:val="24"/>
          <w:lang w:val="es-HN"/>
        </w:rPr>
        <w:t xml:space="preserve">no </w:t>
      </w:r>
      <w:r>
        <w:rPr>
          <w:rFonts w:cs="Calibri"/>
          <w:sz w:val="24"/>
          <w:szCs w:val="24"/>
          <w:lang w:val="es-HN"/>
        </w:rPr>
        <w:t xml:space="preserve">somos capaces de comprender porque las cosas pasan de la forma que suceden </w:t>
      </w:r>
      <w:r w:rsidR="00CA09BE">
        <w:rPr>
          <w:rFonts w:cs="Calibri"/>
          <w:sz w:val="24"/>
          <w:szCs w:val="24"/>
          <w:lang w:val="es-HN"/>
        </w:rPr>
        <w:t xml:space="preserve"> pero </w:t>
      </w:r>
      <w:r>
        <w:rPr>
          <w:rFonts w:cs="Calibri"/>
          <w:sz w:val="24"/>
          <w:szCs w:val="24"/>
          <w:lang w:val="es-HN"/>
        </w:rPr>
        <w:t xml:space="preserve">aun </w:t>
      </w:r>
      <w:r w:rsidR="003158B3">
        <w:rPr>
          <w:rFonts w:cs="Calibri"/>
          <w:sz w:val="24"/>
          <w:szCs w:val="24"/>
          <w:lang w:val="es-HN"/>
        </w:rPr>
        <w:t>así</w:t>
      </w:r>
      <w:r>
        <w:rPr>
          <w:rFonts w:cs="Calibri"/>
          <w:sz w:val="24"/>
          <w:szCs w:val="24"/>
          <w:lang w:val="es-HN"/>
        </w:rPr>
        <w:t xml:space="preserve"> </w:t>
      </w:r>
      <w:r w:rsidR="00CA09BE">
        <w:rPr>
          <w:rFonts w:cs="Calibri"/>
          <w:sz w:val="24"/>
          <w:szCs w:val="24"/>
          <w:lang w:val="es-HN"/>
        </w:rPr>
        <w:t>no dejamos de</w:t>
      </w:r>
      <w:r>
        <w:rPr>
          <w:rFonts w:cs="Calibri"/>
          <w:sz w:val="24"/>
          <w:szCs w:val="24"/>
          <w:lang w:val="es-HN"/>
        </w:rPr>
        <w:t xml:space="preserve"> cr</w:t>
      </w:r>
      <w:r w:rsidR="00CA09BE">
        <w:rPr>
          <w:rFonts w:cs="Calibri"/>
          <w:sz w:val="24"/>
          <w:szCs w:val="24"/>
          <w:lang w:val="es-HN"/>
        </w:rPr>
        <w:t>eer</w:t>
      </w:r>
      <w:r>
        <w:rPr>
          <w:rFonts w:cs="Calibri"/>
          <w:sz w:val="24"/>
          <w:szCs w:val="24"/>
          <w:lang w:val="es-HN"/>
        </w:rPr>
        <w:t>.</w:t>
      </w:r>
    </w:p>
    <w:p w:rsidR="00CC4E40" w:rsidRDefault="00CC4E40" w:rsidP="00AD0480">
      <w:pPr>
        <w:rPr>
          <w:rFonts w:cs="Calibri"/>
          <w:sz w:val="24"/>
          <w:szCs w:val="24"/>
          <w:lang w:val="es-HN"/>
        </w:rPr>
      </w:pPr>
      <w:r>
        <w:rPr>
          <w:rFonts w:cs="Calibri"/>
          <w:sz w:val="24"/>
          <w:szCs w:val="24"/>
          <w:lang w:val="es-HN"/>
        </w:rPr>
        <w:t xml:space="preserve">             </w:t>
      </w:r>
      <w:r w:rsidR="00AD0480">
        <w:rPr>
          <w:rFonts w:cs="Calibri"/>
          <w:sz w:val="24"/>
          <w:szCs w:val="24"/>
          <w:lang w:val="es-HN"/>
        </w:rPr>
        <w:t>Nosotros los</w:t>
      </w:r>
      <w:r>
        <w:rPr>
          <w:rFonts w:cs="Calibri"/>
          <w:sz w:val="24"/>
          <w:szCs w:val="24"/>
          <w:lang w:val="es-HN"/>
        </w:rPr>
        <w:t xml:space="preserve">  </w:t>
      </w:r>
      <w:r w:rsidR="003158B3">
        <w:rPr>
          <w:rFonts w:cs="Calibri"/>
          <w:sz w:val="24"/>
          <w:szCs w:val="24"/>
          <w:lang w:val="es-HN"/>
        </w:rPr>
        <w:t>Judíos</w:t>
      </w:r>
      <w:r w:rsidR="00CA09BE">
        <w:rPr>
          <w:rFonts w:cs="Calibri"/>
          <w:sz w:val="24"/>
          <w:szCs w:val="24"/>
          <w:lang w:val="es-HN"/>
        </w:rPr>
        <w:t>,</w:t>
      </w:r>
      <w:r>
        <w:rPr>
          <w:rFonts w:cs="Calibri"/>
          <w:sz w:val="24"/>
          <w:szCs w:val="24"/>
          <w:lang w:val="es-HN"/>
        </w:rPr>
        <w:t xml:space="preserve"> </w:t>
      </w:r>
      <w:r w:rsidR="00CA09BE">
        <w:rPr>
          <w:rFonts w:cs="Calibri"/>
          <w:sz w:val="24"/>
          <w:szCs w:val="24"/>
          <w:lang w:val="es-HN"/>
        </w:rPr>
        <w:t>nunca de</w:t>
      </w:r>
      <w:r w:rsidR="00AD0480">
        <w:rPr>
          <w:rFonts w:cs="Calibri"/>
          <w:sz w:val="24"/>
          <w:szCs w:val="24"/>
          <w:lang w:val="es-HN"/>
        </w:rPr>
        <w:t>be</w:t>
      </w:r>
      <w:r w:rsidR="00CA09BE">
        <w:rPr>
          <w:rFonts w:cs="Calibri"/>
          <w:sz w:val="24"/>
          <w:szCs w:val="24"/>
          <w:lang w:val="es-HN"/>
        </w:rPr>
        <w:t xml:space="preserve">mos </w:t>
      </w:r>
      <w:r w:rsidR="00AD0480">
        <w:rPr>
          <w:rFonts w:cs="Calibri"/>
          <w:sz w:val="24"/>
          <w:szCs w:val="24"/>
          <w:lang w:val="es-HN"/>
        </w:rPr>
        <w:t xml:space="preserve">de darnos </w:t>
      </w:r>
      <w:r w:rsidR="00CA09BE">
        <w:rPr>
          <w:rFonts w:cs="Calibri"/>
          <w:sz w:val="24"/>
          <w:szCs w:val="24"/>
          <w:lang w:val="es-HN"/>
        </w:rPr>
        <w:t>por vencidos</w:t>
      </w:r>
      <w:r w:rsidR="003158B3">
        <w:rPr>
          <w:rFonts w:cs="Calibri"/>
          <w:sz w:val="24"/>
          <w:szCs w:val="24"/>
          <w:lang w:val="es-HN"/>
        </w:rPr>
        <w:t xml:space="preserve">, tenemos que continuar tratando de hacer </w:t>
      </w:r>
      <w:r w:rsidR="00CA09BE">
        <w:rPr>
          <w:rFonts w:cs="Calibri"/>
          <w:sz w:val="24"/>
          <w:szCs w:val="24"/>
          <w:lang w:val="es-HN"/>
        </w:rPr>
        <w:t>lo mejor a pesar que todo se caiga</w:t>
      </w:r>
      <w:r w:rsidR="003158B3">
        <w:rPr>
          <w:rFonts w:cs="Calibri"/>
          <w:sz w:val="24"/>
          <w:szCs w:val="24"/>
          <w:lang w:val="es-HN"/>
        </w:rPr>
        <w:t xml:space="preserve"> en partes, tenemos que tener esperanza de un futuro mejor.</w:t>
      </w:r>
      <w:r w:rsidR="00CA09BE">
        <w:rPr>
          <w:rFonts w:cs="Calibri"/>
          <w:sz w:val="24"/>
          <w:szCs w:val="24"/>
          <w:lang w:val="es-HN"/>
        </w:rPr>
        <w:t xml:space="preserve"> N</w:t>
      </w:r>
      <w:r w:rsidR="003158B3">
        <w:rPr>
          <w:rFonts w:cs="Calibri"/>
          <w:sz w:val="24"/>
          <w:szCs w:val="24"/>
          <w:lang w:val="es-HN"/>
        </w:rPr>
        <w:t>osotros creemos</w:t>
      </w:r>
      <w:r w:rsidR="00CA09BE">
        <w:rPr>
          <w:rFonts w:cs="Calibri"/>
          <w:sz w:val="24"/>
          <w:szCs w:val="24"/>
          <w:lang w:val="es-HN"/>
        </w:rPr>
        <w:t xml:space="preserve"> en Dios</w:t>
      </w:r>
      <w:r w:rsidR="00844ACC">
        <w:rPr>
          <w:rFonts w:cs="Calibri"/>
          <w:sz w:val="24"/>
          <w:szCs w:val="24"/>
          <w:lang w:val="es-HN"/>
        </w:rPr>
        <w:t>;</w:t>
      </w:r>
      <w:r w:rsidR="003158B3">
        <w:rPr>
          <w:rFonts w:cs="Calibri"/>
          <w:sz w:val="24"/>
          <w:szCs w:val="24"/>
          <w:lang w:val="es-HN"/>
        </w:rPr>
        <w:t xml:space="preserve"> sabemos que lo que El hace muchas veces para nosotros no tiene sentido. Nosotros debemos de continuar haciendo lo mejor que podamos, todo el tiempo nunca desviándonos de una vida moral y compasiva.</w:t>
      </w:r>
    </w:p>
    <w:p w:rsidR="00167CD8" w:rsidRDefault="00167CD8" w:rsidP="00CC4E40">
      <w:pPr>
        <w:rPr>
          <w:rFonts w:cs="Calibri"/>
          <w:sz w:val="24"/>
          <w:szCs w:val="24"/>
          <w:lang w:val="es-HN"/>
        </w:rPr>
      </w:pPr>
      <w:r>
        <w:rPr>
          <w:rFonts w:cs="Calibri"/>
          <w:sz w:val="24"/>
          <w:szCs w:val="24"/>
          <w:lang w:val="es-HN"/>
        </w:rPr>
        <w:t xml:space="preserve">           Acabamos recientemente de completar el ayuno de Thisa B’Av, un día triste en el calendario Judío; este ayuno es bien particular en muchos aspectos; en este </w:t>
      </w:r>
      <w:r w:rsidR="00CC42E8">
        <w:rPr>
          <w:rFonts w:cs="Calibri"/>
          <w:sz w:val="24"/>
          <w:szCs w:val="24"/>
          <w:lang w:val="es-HN"/>
        </w:rPr>
        <w:t>día</w:t>
      </w:r>
      <w:r w:rsidR="00CA09BE">
        <w:rPr>
          <w:rFonts w:cs="Calibri"/>
          <w:sz w:val="24"/>
          <w:szCs w:val="24"/>
          <w:lang w:val="es-HN"/>
        </w:rPr>
        <w:t>, el primer Templo cayó</w:t>
      </w:r>
      <w:r>
        <w:rPr>
          <w:rFonts w:cs="Calibri"/>
          <w:sz w:val="24"/>
          <w:szCs w:val="24"/>
          <w:lang w:val="es-HN"/>
        </w:rPr>
        <w:t xml:space="preserve"> y mas de 600 años</w:t>
      </w:r>
      <w:r w:rsidR="00CA09BE">
        <w:rPr>
          <w:rFonts w:cs="Calibri"/>
          <w:sz w:val="24"/>
          <w:szCs w:val="24"/>
          <w:lang w:val="es-HN"/>
        </w:rPr>
        <w:t xml:space="preserve"> </w:t>
      </w:r>
      <w:r w:rsidR="008644AA">
        <w:rPr>
          <w:rFonts w:cs="Calibri"/>
          <w:sz w:val="24"/>
          <w:szCs w:val="24"/>
          <w:lang w:val="es-HN"/>
        </w:rPr>
        <w:t>después</w:t>
      </w:r>
      <w:r>
        <w:rPr>
          <w:rFonts w:cs="Calibri"/>
          <w:sz w:val="24"/>
          <w:szCs w:val="24"/>
          <w:lang w:val="es-HN"/>
        </w:rPr>
        <w:t xml:space="preserve"> en este mismo </w:t>
      </w:r>
      <w:r w:rsidR="00CC42E8">
        <w:rPr>
          <w:rFonts w:cs="Calibri"/>
          <w:sz w:val="24"/>
          <w:szCs w:val="24"/>
          <w:lang w:val="es-HN"/>
        </w:rPr>
        <w:t>día</w:t>
      </w:r>
      <w:r w:rsidR="00CA09BE">
        <w:rPr>
          <w:rFonts w:cs="Calibri"/>
          <w:sz w:val="24"/>
          <w:szCs w:val="24"/>
          <w:lang w:val="es-HN"/>
        </w:rPr>
        <w:t>, el segundo Templo Cayó</w:t>
      </w:r>
      <w:r>
        <w:rPr>
          <w:rFonts w:cs="Calibri"/>
          <w:sz w:val="24"/>
          <w:szCs w:val="24"/>
          <w:lang w:val="es-HN"/>
        </w:rPr>
        <w:t xml:space="preserve">. Los </w:t>
      </w:r>
      <w:r w:rsidR="00CC42E8">
        <w:rPr>
          <w:rFonts w:cs="Calibri"/>
          <w:sz w:val="24"/>
          <w:szCs w:val="24"/>
          <w:lang w:val="es-HN"/>
        </w:rPr>
        <w:t>romanos</w:t>
      </w:r>
      <w:r>
        <w:rPr>
          <w:rFonts w:cs="Calibri"/>
          <w:sz w:val="24"/>
          <w:szCs w:val="24"/>
          <w:lang w:val="es-HN"/>
        </w:rPr>
        <w:t xml:space="preserve"> también capturaron la </w:t>
      </w:r>
      <w:r w:rsidR="00CC42E8">
        <w:rPr>
          <w:rFonts w:cs="Calibri"/>
          <w:sz w:val="24"/>
          <w:szCs w:val="24"/>
          <w:lang w:val="es-HN"/>
        </w:rPr>
        <w:t>última</w:t>
      </w:r>
      <w:r w:rsidR="00F3519E">
        <w:rPr>
          <w:rFonts w:cs="Calibri"/>
          <w:sz w:val="24"/>
          <w:szCs w:val="24"/>
          <w:lang w:val="es-HN"/>
        </w:rPr>
        <w:t xml:space="preserve"> fortaleza de Bar </w:t>
      </w:r>
      <w:proofErr w:type="spellStart"/>
      <w:r w:rsidR="00F3519E">
        <w:rPr>
          <w:rFonts w:cs="Calibri"/>
          <w:sz w:val="24"/>
          <w:szCs w:val="24"/>
          <w:lang w:val="es-HN"/>
        </w:rPr>
        <w:t>K</w:t>
      </w:r>
      <w:r w:rsidR="00C34FE8">
        <w:rPr>
          <w:rFonts w:cs="Calibri"/>
          <w:sz w:val="24"/>
          <w:szCs w:val="24"/>
          <w:lang w:val="es-HN"/>
        </w:rPr>
        <w:t>ochba</w:t>
      </w:r>
      <w:proofErr w:type="spellEnd"/>
      <w:r w:rsidR="00C34FE8">
        <w:rPr>
          <w:rFonts w:cs="Calibri"/>
          <w:sz w:val="24"/>
          <w:szCs w:val="24"/>
          <w:lang w:val="es-HN"/>
        </w:rPr>
        <w:t xml:space="preserve">, </w:t>
      </w:r>
      <w:proofErr w:type="spellStart"/>
      <w:r w:rsidR="00C34FE8">
        <w:rPr>
          <w:rFonts w:cs="Calibri"/>
          <w:sz w:val="24"/>
          <w:szCs w:val="24"/>
          <w:lang w:val="es-HN"/>
        </w:rPr>
        <w:t>Betar</w:t>
      </w:r>
      <w:proofErr w:type="spellEnd"/>
      <w:r w:rsidR="00C34FE8">
        <w:rPr>
          <w:rFonts w:cs="Calibri"/>
          <w:sz w:val="24"/>
          <w:szCs w:val="24"/>
          <w:lang w:val="es-HN"/>
        </w:rPr>
        <w:t>;</w:t>
      </w:r>
      <w:r>
        <w:rPr>
          <w:rFonts w:cs="Calibri"/>
          <w:sz w:val="24"/>
          <w:szCs w:val="24"/>
          <w:lang w:val="es-HN"/>
        </w:rPr>
        <w:t xml:space="preserve"> en este</w:t>
      </w:r>
      <w:r w:rsidR="00CC42E8">
        <w:rPr>
          <w:rFonts w:cs="Calibri"/>
          <w:sz w:val="24"/>
          <w:szCs w:val="24"/>
          <w:lang w:val="es-HN"/>
        </w:rPr>
        <w:t xml:space="preserve"> mismo</w:t>
      </w:r>
      <w:r>
        <w:rPr>
          <w:rFonts w:cs="Calibri"/>
          <w:sz w:val="24"/>
          <w:szCs w:val="24"/>
          <w:lang w:val="es-HN"/>
        </w:rPr>
        <w:t xml:space="preserve"> </w:t>
      </w:r>
      <w:r w:rsidR="00CC42E8">
        <w:rPr>
          <w:rFonts w:cs="Calibri"/>
          <w:sz w:val="24"/>
          <w:szCs w:val="24"/>
          <w:lang w:val="es-HN"/>
        </w:rPr>
        <w:t>día</w:t>
      </w:r>
      <w:r w:rsidR="00C34FE8">
        <w:rPr>
          <w:rFonts w:cs="Calibri"/>
          <w:sz w:val="24"/>
          <w:szCs w:val="24"/>
          <w:lang w:val="es-HN"/>
        </w:rPr>
        <w:t xml:space="preserve"> también, n</w:t>
      </w:r>
      <w:r w:rsidR="00F3519E">
        <w:rPr>
          <w:rFonts w:cs="Calibri"/>
          <w:sz w:val="24"/>
          <w:szCs w:val="24"/>
          <w:lang w:val="es-HN"/>
        </w:rPr>
        <w:t xml:space="preserve">osotros fuimos exiliados de España en 1492 y muchas de las atrocidades de Hitler comenzaron en este día también. </w:t>
      </w:r>
    </w:p>
    <w:p w:rsidR="00F3519E" w:rsidRDefault="00F3519E" w:rsidP="00CA09BE">
      <w:pPr>
        <w:rPr>
          <w:rFonts w:cs="Calibri"/>
          <w:sz w:val="24"/>
          <w:szCs w:val="24"/>
          <w:lang w:val="es-HN"/>
        </w:rPr>
      </w:pPr>
      <w:r>
        <w:rPr>
          <w:rFonts w:cs="Calibri"/>
          <w:sz w:val="24"/>
          <w:szCs w:val="24"/>
          <w:lang w:val="es-HN"/>
        </w:rPr>
        <w:t xml:space="preserve">               </w:t>
      </w:r>
      <w:r w:rsidR="00CA09BE">
        <w:rPr>
          <w:rFonts w:cs="Calibri"/>
          <w:sz w:val="24"/>
          <w:szCs w:val="24"/>
          <w:lang w:val="es-HN"/>
        </w:rPr>
        <w:t>Este</w:t>
      </w:r>
      <w:r>
        <w:rPr>
          <w:rFonts w:cs="Calibri"/>
          <w:sz w:val="24"/>
          <w:szCs w:val="24"/>
          <w:lang w:val="es-HN"/>
        </w:rPr>
        <w:t xml:space="preserve"> día es conocido como Moed, o Festival en la tradición Judía ¿Por qué es conocido como Moed? Ciertas oraciones son normalmente dichas en los días regulares pero son omitidas en las Festividades; en un Moed </w:t>
      </w:r>
      <w:r w:rsidR="00CA09BE">
        <w:rPr>
          <w:rFonts w:cs="Calibri"/>
          <w:sz w:val="24"/>
          <w:szCs w:val="24"/>
          <w:lang w:val="es-HN"/>
        </w:rPr>
        <w:t>no se dice</w:t>
      </w:r>
      <w:r>
        <w:rPr>
          <w:rFonts w:cs="Calibri"/>
          <w:sz w:val="24"/>
          <w:szCs w:val="24"/>
          <w:lang w:val="es-HN"/>
        </w:rPr>
        <w:t xml:space="preserve"> Tachanun y las Selichos no se </w:t>
      </w:r>
      <w:r w:rsidR="00CA09BE">
        <w:rPr>
          <w:rFonts w:cs="Calibri"/>
          <w:sz w:val="24"/>
          <w:szCs w:val="24"/>
          <w:lang w:val="es-HN"/>
        </w:rPr>
        <w:t>pronuncian</w:t>
      </w:r>
      <w:r>
        <w:rPr>
          <w:rFonts w:cs="Calibri"/>
          <w:sz w:val="24"/>
          <w:szCs w:val="24"/>
          <w:lang w:val="es-HN"/>
        </w:rPr>
        <w:t xml:space="preserve">, esto suena muy extraño ¿Por qué este triste </w:t>
      </w:r>
      <w:r w:rsidR="00636CF7">
        <w:rPr>
          <w:rFonts w:cs="Calibri"/>
          <w:sz w:val="24"/>
          <w:szCs w:val="24"/>
          <w:lang w:val="es-HN"/>
        </w:rPr>
        <w:t>día</w:t>
      </w:r>
      <w:r>
        <w:rPr>
          <w:rFonts w:cs="Calibri"/>
          <w:sz w:val="24"/>
          <w:szCs w:val="24"/>
          <w:lang w:val="es-HN"/>
        </w:rPr>
        <w:t xml:space="preserve"> es conocido como un festival o Moed?</w:t>
      </w:r>
    </w:p>
    <w:p w:rsidR="00F3519E" w:rsidRDefault="00F3519E" w:rsidP="00242FFA">
      <w:pPr>
        <w:rPr>
          <w:rFonts w:cs="Calibri"/>
          <w:sz w:val="24"/>
          <w:szCs w:val="24"/>
          <w:lang w:val="es-HN"/>
        </w:rPr>
      </w:pPr>
      <w:r>
        <w:rPr>
          <w:rFonts w:cs="Calibri"/>
          <w:sz w:val="24"/>
          <w:szCs w:val="24"/>
          <w:lang w:val="es-HN"/>
        </w:rPr>
        <w:t xml:space="preserve">               Me parece a mi que la razón de esto es el mensaje</w:t>
      </w:r>
      <w:r w:rsidR="00CA09BE">
        <w:rPr>
          <w:rFonts w:cs="Calibri"/>
          <w:sz w:val="24"/>
          <w:szCs w:val="24"/>
          <w:lang w:val="es-HN"/>
        </w:rPr>
        <w:t xml:space="preserve"> que tiene</w:t>
      </w:r>
      <w:r>
        <w:rPr>
          <w:rFonts w:cs="Calibri"/>
          <w:sz w:val="24"/>
          <w:szCs w:val="24"/>
          <w:lang w:val="es-HN"/>
        </w:rPr>
        <w:t xml:space="preserve"> esencialmente Tisha B’Av </w:t>
      </w:r>
      <w:r w:rsidR="00CA09BE">
        <w:rPr>
          <w:rFonts w:cs="Calibri"/>
          <w:sz w:val="24"/>
          <w:szCs w:val="24"/>
          <w:lang w:val="es-HN"/>
        </w:rPr>
        <w:t xml:space="preserve">y </w:t>
      </w:r>
      <w:r w:rsidR="006D5BC9">
        <w:rPr>
          <w:rFonts w:cs="Calibri"/>
          <w:sz w:val="24"/>
          <w:szCs w:val="24"/>
          <w:lang w:val="es-HN"/>
        </w:rPr>
        <w:t>es la E</w:t>
      </w:r>
      <w:r>
        <w:rPr>
          <w:rFonts w:cs="Calibri"/>
          <w:sz w:val="24"/>
          <w:szCs w:val="24"/>
          <w:lang w:val="es-HN"/>
        </w:rPr>
        <w:t xml:space="preserve">speranza. </w:t>
      </w:r>
      <w:r w:rsidR="00636CF7">
        <w:rPr>
          <w:rFonts w:cs="Calibri"/>
          <w:sz w:val="24"/>
          <w:szCs w:val="24"/>
          <w:lang w:val="es-HN"/>
        </w:rPr>
        <w:t>Así</w:t>
      </w:r>
      <w:r>
        <w:rPr>
          <w:rFonts w:cs="Calibri"/>
          <w:sz w:val="24"/>
          <w:szCs w:val="24"/>
          <w:lang w:val="es-HN"/>
        </w:rPr>
        <w:t xml:space="preserve"> es</w:t>
      </w:r>
      <w:r w:rsidR="00CA09BE">
        <w:rPr>
          <w:rFonts w:cs="Calibri"/>
          <w:sz w:val="24"/>
          <w:szCs w:val="24"/>
          <w:lang w:val="es-HN"/>
        </w:rPr>
        <w:t>,</w:t>
      </w:r>
      <w:r>
        <w:rPr>
          <w:rFonts w:cs="Calibri"/>
          <w:sz w:val="24"/>
          <w:szCs w:val="24"/>
          <w:lang w:val="es-HN"/>
        </w:rPr>
        <w:t xml:space="preserve"> nosotros hemos sido reprendidos, hemos sido llevados a lo mas bajo pero a sido con un propósito, no ha sido una ocurrencia u oportunidad</w:t>
      </w:r>
      <w:r w:rsidR="00201063">
        <w:rPr>
          <w:rFonts w:cs="Calibri"/>
          <w:sz w:val="24"/>
          <w:szCs w:val="24"/>
          <w:lang w:val="es-HN"/>
        </w:rPr>
        <w:t xml:space="preserve">; teníamos que sufrir y </w:t>
      </w:r>
      <w:r w:rsidR="00636CF7">
        <w:rPr>
          <w:rFonts w:cs="Calibri"/>
          <w:sz w:val="24"/>
          <w:szCs w:val="24"/>
          <w:lang w:val="es-HN"/>
        </w:rPr>
        <w:t>tal vez</w:t>
      </w:r>
      <w:r w:rsidR="00201063">
        <w:rPr>
          <w:rFonts w:cs="Calibri"/>
          <w:sz w:val="24"/>
          <w:szCs w:val="24"/>
          <w:lang w:val="es-HN"/>
        </w:rPr>
        <w:t xml:space="preserve"> tenemos que sufrir en el futuro pero nuestro sufrimiento no es sin sentido, tiene de</w:t>
      </w:r>
      <w:r w:rsidR="00636CF7">
        <w:rPr>
          <w:rFonts w:cs="Calibri"/>
          <w:sz w:val="24"/>
          <w:szCs w:val="24"/>
          <w:lang w:val="es-HN"/>
        </w:rPr>
        <w:t xml:space="preserve"> alguna forma un valor. Nuestro</w:t>
      </w:r>
      <w:r w:rsidR="00201063">
        <w:rPr>
          <w:rFonts w:cs="Calibri"/>
          <w:sz w:val="24"/>
          <w:szCs w:val="24"/>
          <w:lang w:val="es-HN"/>
        </w:rPr>
        <w:t xml:space="preserve"> sufrimiento nos sirve para cumplir algunos propósitos; muchas veces no sabemos cual es el propósito exactamente pero como </w:t>
      </w:r>
      <w:r w:rsidR="00636CF7">
        <w:rPr>
          <w:rFonts w:cs="Calibri"/>
          <w:sz w:val="24"/>
          <w:szCs w:val="24"/>
          <w:lang w:val="es-HN"/>
        </w:rPr>
        <w:t>judíos</w:t>
      </w:r>
      <w:r w:rsidR="00201063">
        <w:rPr>
          <w:rFonts w:cs="Calibri"/>
          <w:sz w:val="24"/>
          <w:szCs w:val="24"/>
          <w:lang w:val="es-HN"/>
        </w:rPr>
        <w:t xml:space="preserve"> sabemos que eventualmente las cosas van a ser mejores y de hecho nuestro sufrimiento nos tiene que ayudar a condicionarnos </w:t>
      </w:r>
      <w:r w:rsidR="00242FFA">
        <w:rPr>
          <w:rFonts w:cs="Calibri"/>
          <w:sz w:val="24"/>
          <w:szCs w:val="24"/>
          <w:lang w:val="es-HN"/>
        </w:rPr>
        <w:t>cuando los</w:t>
      </w:r>
      <w:r w:rsidR="00201063">
        <w:rPr>
          <w:rFonts w:cs="Calibri"/>
          <w:sz w:val="24"/>
          <w:szCs w:val="24"/>
          <w:lang w:val="es-HN"/>
        </w:rPr>
        <w:t xml:space="preserve"> </w:t>
      </w:r>
      <w:r w:rsidR="00405193">
        <w:rPr>
          <w:rFonts w:cs="Calibri"/>
          <w:sz w:val="24"/>
          <w:szCs w:val="24"/>
          <w:lang w:val="es-HN"/>
        </w:rPr>
        <w:t>tiempos</w:t>
      </w:r>
      <w:r w:rsidR="00201063">
        <w:rPr>
          <w:rFonts w:cs="Calibri"/>
          <w:sz w:val="24"/>
          <w:szCs w:val="24"/>
          <w:lang w:val="es-HN"/>
        </w:rPr>
        <w:t xml:space="preserve"> </w:t>
      </w:r>
      <w:r w:rsidR="00242FFA">
        <w:rPr>
          <w:rFonts w:cs="Calibri"/>
          <w:sz w:val="24"/>
          <w:szCs w:val="24"/>
          <w:lang w:val="es-HN"/>
        </w:rPr>
        <w:t xml:space="preserve">sean </w:t>
      </w:r>
      <w:r w:rsidR="00201063">
        <w:rPr>
          <w:rFonts w:cs="Calibri"/>
          <w:sz w:val="24"/>
          <w:szCs w:val="24"/>
          <w:lang w:val="es-HN"/>
        </w:rPr>
        <w:t>mejores.</w:t>
      </w:r>
    </w:p>
    <w:p w:rsidR="00201063" w:rsidRDefault="00201063" w:rsidP="005C4AE2">
      <w:pPr>
        <w:rPr>
          <w:rFonts w:cs="Calibri"/>
          <w:sz w:val="24"/>
          <w:szCs w:val="24"/>
          <w:lang w:val="es-HN"/>
        </w:rPr>
      </w:pPr>
      <w:r>
        <w:rPr>
          <w:rFonts w:cs="Calibri"/>
          <w:sz w:val="24"/>
          <w:szCs w:val="24"/>
          <w:lang w:val="es-HN"/>
        </w:rPr>
        <w:lastRenderedPageBreak/>
        <w:t xml:space="preserve">          Todos sufrimos de alguna manera; si retenemos nuestra humanidad, nunca debemos de perder la esperanza. Nunca debemos de pensar  que</w:t>
      </w:r>
      <w:r w:rsidR="005C4AE2">
        <w:rPr>
          <w:rFonts w:cs="Calibri"/>
          <w:sz w:val="24"/>
          <w:szCs w:val="24"/>
          <w:lang w:val="es-HN"/>
        </w:rPr>
        <w:t xml:space="preserve"> nuestro sufrimiento es en vano;</w:t>
      </w:r>
      <w:r w:rsidR="008678F8">
        <w:rPr>
          <w:rFonts w:cs="Calibri"/>
          <w:sz w:val="24"/>
          <w:szCs w:val="24"/>
          <w:lang w:val="es-HN"/>
        </w:rPr>
        <w:t xml:space="preserve"> lo que hace completamente insoportable el sufrimiento es sentir o creer que</w:t>
      </w:r>
      <w:r w:rsidR="00CA09BE">
        <w:rPr>
          <w:rFonts w:cs="Calibri"/>
          <w:sz w:val="24"/>
          <w:szCs w:val="24"/>
          <w:lang w:val="es-HN"/>
        </w:rPr>
        <w:t xml:space="preserve"> nuestro sufrimiento es en vano;</w:t>
      </w:r>
      <w:r w:rsidR="008678F8">
        <w:rPr>
          <w:rFonts w:cs="Calibri"/>
          <w:sz w:val="24"/>
          <w:szCs w:val="24"/>
          <w:lang w:val="es-HN"/>
        </w:rPr>
        <w:t xml:space="preserve"> esto lo hace sin sentido y sin valor. Rabí Levi Berditchev dijo “Señor, no te pregunto porque nosotros sufrimos, todo lo que quiero saber es si al menos, estoy sufriendo por ti” Tisha B’Av nos enseña a nosotros que nuestro sufrimiento sirve para algún propósito; muchas veces el propósito es para corregirnos a nosotros mismos, para recordarnos nuestro verdadero propósito pero otras veces es completamente insondable y solo</w:t>
      </w:r>
      <w:r w:rsidR="005C4AE2">
        <w:rPr>
          <w:rFonts w:cs="Calibri"/>
          <w:sz w:val="24"/>
          <w:szCs w:val="24"/>
          <w:lang w:val="es-HN"/>
        </w:rPr>
        <w:t xml:space="preserve"> Dios</w:t>
      </w:r>
      <w:r w:rsidR="008678F8">
        <w:rPr>
          <w:rFonts w:cs="Calibri"/>
          <w:sz w:val="24"/>
          <w:szCs w:val="24"/>
          <w:lang w:val="es-HN"/>
        </w:rPr>
        <w:t xml:space="preserve"> lo sabe.</w:t>
      </w:r>
    </w:p>
    <w:p w:rsidR="00B47A9F" w:rsidRDefault="008678F8" w:rsidP="00005B88">
      <w:pPr>
        <w:rPr>
          <w:rFonts w:cs="Calibri"/>
          <w:sz w:val="24"/>
          <w:szCs w:val="24"/>
          <w:lang w:val="es-HN"/>
        </w:rPr>
      </w:pPr>
      <w:r>
        <w:rPr>
          <w:rFonts w:cs="Calibri"/>
          <w:sz w:val="24"/>
          <w:szCs w:val="24"/>
          <w:lang w:val="es-HN"/>
        </w:rPr>
        <w:t xml:space="preserve">          Muchos de estos pensamientos son encontrados en la porción de la Tora, Ekev</w:t>
      </w:r>
      <w:r w:rsidR="009B4A24">
        <w:rPr>
          <w:rFonts w:cs="Calibri"/>
          <w:sz w:val="24"/>
          <w:szCs w:val="24"/>
          <w:lang w:val="es-HN"/>
        </w:rPr>
        <w:t xml:space="preserve"> donde encontramos la famosa estrofa “Y te </w:t>
      </w:r>
      <w:r w:rsidR="00636CF7">
        <w:rPr>
          <w:rFonts w:cs="Calibri"/>
          <w:sz w:val="24"/>
          <w:szCs w:val="24"/>
          <w:lang w:val="es-HN"/>
        </w:rPr>
        <w:t>afligió</w:t>
      </w:r>
      <w:r w:rsidR="009B4A24">
        <w:rPr>
          <w:rFonts w:cs="Calibri"/>
          <w:sz w:val="24"/>
          <w:szCs w:val="24"/>
          <w:lang w:val="es-HN"/>
        </w:rPr>
        <w:t xml:space="preserve"> a ti y </w:t>
      </w:r>
      <w:r w:rsidR="00636CF7">
        <w:rPr>
          <w:rFonts w:cs="Calibri"/>
          <w:sz w:val="24"/>
          <w:szCs w:val="24"/>
          <w:lang w:val="es-HN"/>
        </w:rPr>
        <w:t>sufriste</w:t>
      </w:r>
      <w:r w:rsidR="009B4A24">
        <w:rPr>
          <w:rFonts w:cs="Calibri"/>
          <w:sz w:val="24"/>
          <w:szCs w:val="24"/>
          <w:lang w:val="es-HN"/>
        </w:rPr>
        <w:t xml:space="preserve"> hambre y te alimento con </w:t>
      </w:r>
      <w:r w:rsidR="00636CF7">
        <w:rPr>
          <w:rFonts w:cs="Calibri"/>
          <w:sz w:val="24"/>
          <w:szCs w:val="24"/>
          <w:lang w:val="es-HN"/>
        </w:rPr>
        <w:t>mana</w:t>
      </w:r>
      <w:r w:rsidR="009B4A24">
        <w:rPr>
          <w:rFonts w:cs="Calibri"/>
          <w:sz w:val="24"/>
          <w:szCs w:val="24"/>
          <w:lang w:val="es-HN"/>
        </w:rPr>
        <w:t xml:space="preserve"> que no </w:t>
      </w:r>
      <w:r w:rsidR="00636CF7">
        <w:rPr>
          <w:rFonts w:cs="Calibri"/>
          <w:sz w:val="24"/>
          <w:szCs w:val="24"/>
          <w:lang w:val="es-HN"/>
        </w:rPr>
        <w:t>conocías</w:t>
      </w:r>
      <w:r w:rsidR="009B4A24">
        <w:rPr>
          <w:rFonts w:cs="Calibri"/>
          <w:sz w:val="24"/>
          <w:szCs w:val="24"/>
          <w:lang w:val="es-HN"/>
        </w:rPr>
        <w:t xml:space="preserve"> y que aun tus padres</w:t>
      </w:r>
      <w:r w:rsidR="008644AA">
        <w:rPr>
          <w:rFonts w:cs="Calibri"/>
          <w:sz w:val="24"/>
          <w:szCs w:val="24"/>
          <w:lang w:val="es-HN"/>
        </w:rPr>
        <w:t xml:space="preserve"> no</w:t>
      </w:r>
      <w:r w:rsidR="009B4A24">
        <w:rPr>
          <w:rFonts w:cs="Calibri"/>
          <w:sz w:val="24"/>
          <w:szCs w:val="24"/>
          <w:lang w:val="es-HN"/>
        </w:rPr>
        <w:t xml:space="preserve"> conoci</w:t>
      </w:r>
      <w:r w:rsidR="00005B88">
        <w:rPr>
          <w:rFonts w:cs="Calibri"/>
          <w:sz w:val="24"/>
          <w:szCs w:val="24"/>
          <w:lang w:val="es-HN"/>
        </w:rPr>
        <w:t>eron, para hacerte saber que no</w:t>
      </w:r>
      <w:r w:rsidR="009B4A24">
        <w:rPr>
          <w:rFonts w:cs="Calibri"/>
          <w:sz w:val="24"/>
          <w:szCs w:val="24"/>
          <w:lang w:val="es-HN"/>
        </w:rPr>
        <w:t xml:space="preserve"> solo de pan vive el hombre, pero de cada cosa que sale de la boca de nuestro Dios, por esto el hombre vive” El crecimiento espiritual</w:t>
      </w:r>
      <w:r w:rsidR="00005B88">
        <w:rPr>
          <w:rFonts w:cs="Calibri"/>
          <w:sz w:val="24"/>
          <w:szCs w:val="24"/>
          <w:lang w:val="es-HN"/>
        </w:rPr>
        <w:t>,</w:t>
      </w:r>
      <w:r w:rsidR="009B4A24">
        <w:rPr>
          <w:rFonts w:cs="Calibri"/>
          <w:sz w:val="24"/>
          <w:szCs w:val="24"/>
          <w:lang w:val="es-HN"/>
        </w:rPr>
        <w:t xml:space="preserve"> muchas veces demanda aprender sin la ayuda de las cosas materiales y muchas veces en nuestro incondicional camino por adquirir cosas materiales</w:t>
      </w:r>
      <w:r w:rsidR="00351805">
        <w:rPr>
          <w:rFonts w:cs="Calibri"/>
          <w:sz w:val="24"/>
          <w:szCs w:val="24"/>
          <w:lang w:val="es-HN"/>
        </w:rPr>
        <w:t>, nosotros llegamos a creer que sin las cosas materiales no podremos vivir pero frecuentemente cuando sufrimos</w:t>
      </w:r>
      <w:r w:rsidR="008644AA">
        <w:rPr>
          <w:rFonts w:cs="Calibri"/>
          <w:sz w:val="24"/>
          <w:szCs w:val="24"/>
          <w:lang w:val="es-HN"/>
        </w:rPr>
        <w:t>,</w:t>
      </w:r>
      <w:r w:rsidR="00351805">
        <w:rPr>
          <w:rFonts w:cs="Calibri"/>
          <w:sz w:val="24"/>
          <w:szCs w:val="24"/>
          <w:lang w:val="es-HN"/>
        </w:rPr>
        <w:t xml:space="preserve"> aprendemos mucho acerca de nosotros mismos y acerca de las verdades </w:t>
      </w:r>
      <w:r w:rsidR="00005B88">
        <w:rPr>
          <w:rFonts w:cs="Calibri"/>
          <w:sz w:val="24"/>
          <w:szCs w:val="24"/>
          <w:lang w:val="es-HN"/>
        </w:rPr>
        <w:t>espirituales</w:t>
      </w:r>
      <w:r w:rsidR="00351805">
        <w:rPr>
          <w:rFonts w:cs="Calibri"/>
          <w:sz w:val="24"/>
          <w:szCs w:val="24"/>
          <w:lang w:val="es-HN"/>
        </w:rPr>
        <w:t xml:space="preserve"> que de otra forma no las </w:t>
      </w:r>
      <w:r w:rsidR="00B47A9F">
        <w:rPr>
          <w:rFonts w:cs="Calibri"/>
          <w:sz w:val="24"/>
          <w:szCs w:val="24"/>
          <w:lang w:val="es-HN"/>
        </w:rPr>
        <w:t>apreciaríamos.</w:t>
      </w:r>
    </w:p>
    <w:p w:rsidR="008678F8" w:rsidRDefault="00B47A9F" w:rsidP="009B4A24">
      <w:pPr>
        <w:rPr>
          <w:rFonts w:cs="Calibri"/>
          <w:sz w:val="24"/>
          <w:szCs w:val="24"/>
          <w:lang w:val="es-HN"/>
        </w:rPr>
      </w:pPr>
      <w:r>
        <w:rPr>
          <w:rFonts w:cs="Calibri"/>
          <w:sz w:val="24"/>
          <w:szCs w:val="24"/>
          <w:lang w:val="es-HN"/>
        </w:rPr>
        <w:t xml:space="preserve">           Per</w:t>
      </w:r>
      <w:r w:rsidR="008644AA">
        <w:rPr>
          <w:rFonts w:cs="Calibri"/>
          <w:sz w:val="24"/>
          <w:szCs w:val="24"/>
          <w:lang w:val="es-HN"/>
        </w:rPr>
        <w:t>o esta estrofa nos dice mucho más, nos enseñ</w:t>
      </w:r>
      <w:r>
        <w:rPr>
          <w:rFonts w:cs="Calibri"/>
          <w:sz w:val="24"/>
          <w:szCs w:val="24"/>
          <w:lang w:val="es-HN"/>
        </w:rPr>
        <w:t>a como sobrellevar nuestros problemas, cuando las cosas no salen bien en nuestro camino aun podremos confrontar la vida y lograr triunfos. El pan es importante en la vida pero no es lo esencial, podemos vivir sin comida y sin pan hasta treinta días, pero sin respirar, sin el calor o la esperanza no podremos vivir aun por algunos momentos.</w:t>
      </w:r>
    </w:p>
    <w:p w:rsidR="00B47A9F" w:rsidRDefault="00B47A9F" w:rsidP="005D7B61">
      <w:pPr>
        <w:rPr>
          <w:rFonts w:cs="Calibri"/>
          <w:sz w:val="24"/>
          <w:szCs w:val="24"/>
          <w:lang w:val="es-HN"/>
        </w:rPr>
      </w:pPr>
      <w:r>
        <w:rPr>
          <w:rFonts w:cs="Calibri"/>
          <w:sz w:val="24"/>
          <w:szCs w:val="24"/>
          <w:lang w:val="es-HN"/>
        </w:rPr>
        <w:t xml:space="preserve">            Esta idea es enfatizada por las </w:t>
      </w:r>
      <w:r w:rsidR="005D7B61">
        <w:rPr>
          <w:rFonts w:cs="Calibri"/>
          <w:sz w:val="24"/>
          <w:szCs w:val="24"/>
          <w:lang w:val="es-HN"/>
        </w:rPr>
        <w:t>enseñanzas en</w:t>
      </w:r>
      <w:r>
        <w:rPr>
          <w:rFonts w:cs="Calibri"/>
          <w:sz w:val="24"/>
          <w:szCs w:val="24"/>
          <w:lang w:val="es-HN"/>
        </w:rPr>
        <w:t xml:space="preserve"> este párrafo;</w:t>
      </w:r>
      <w:r w:rsidR="00341F29">
        <w:rPr>
          <w:rFonts w:cs="Calibri"/>
          <w:sz w:val="24"/>
          <w:szCs w:val="24"/>
          <w:lang w:val="es-HN"/>
        </w:rPr>
        <w:t xml:space="preserve"> el pan es contrastado con la respiración que sale fuera de la boca. La respiración es esencialmente diferente de la función de comer; podemos comer, comer y comer sin parar</w:t>
      </w:r>
      <w:r w:rsidR="00B718FA">
        <w:rPr>
          <w:rFonts w:cs="Calibri"/>
          <w:sz w:val="24"/>
          <w:szCs w:val="24"/>
          <w:lang w:val="es-HN"/>
        </w:rPr>
        <w:t>,</w:t>
      </w:r>
      <w:r w:rsidR="00341F29">
        <w:rPr>
          <w:rFonts w:cs="Calibri"/>
          <w:sz w:val="24"/>
          <w:szCs w:val="24"/>
          <w:lang w:val="es-HN"/>
        </w:rPr>
        <w:t xml:space="preserve"> sin dar nada de nosotros mismos, pero el respirar es diferente, primero inhalamos y luego exhalamos. La comida la podemos guardar, pero el respirar no, si paramos de respirar no vivimos y no podemos respirar al menos que saquemos la </w:t>
      </w:r>
      <w:r w:rsidR="00636CF7">
        <w:rPr>
          <w:rFonts w:cs="Calibri"/>
          <w:sz w:val="24"/>
          <w:szCs w:val="24"/>
          <w:lang w:val="es-HN"/>
        </w:rPr>
        <w:t>respiración (</w:t>
      </w:r>
      <w:r w:rsidR="008644AA">
        <w:rPr>
          <w:rFonts w:cs="Calibri"/>
          <w:sz w:val="24"/>
          <w:szCs w:val="24"/>
          <w:lang w:val="es-HN"/>
        </w:rPr>
        <w:t>Exhalemos</w:t>
      </w:r>
      <w:r w:rsidR="00341F29">
        <w:rPr>
          <w:rFonts w:cs="Calibri"/>
          <w:sz w:val="24"/>
          <w:szCs w:val="24"/>
          <w:lang w:val="es-HN"/>
        </w:rPr>
        <w:t>).</w:t>
      </w:r>
    </w:p>
    <w:p w:rsidR="00341F29" w:rsidRDefault="00341F29" w:rsidP="00341F29">
      <w:pPr>
        <w:rPr>
          <w:rFonts w:cs="Calibri"/>
          <w:sz w:val="24"/>
          <w:szCs w:val="24"/>
          <w:lang w:val="es-HN"/>
        </w:rPr>
      </w:pPr>
      <w:r>
        <w:rPr>
          <w:rFonts w:cs="Calibri"/>
          <w:sz w:val="24"/>
          <w:szCs w:val="24"/>
          <w:lang w:val="es-HN"/>
        </w:rPr>
        <w:t xml:space="preserve">            Yo no creo que de alguna forma las palabras de Dios expresadas aquí  se refieran a la respiración; la mejor forma de sobrellevar los problemas, es saber sobrellevar los sufrimientos</w:t>
      </w:r>
      <w:r w:rsidR="00B61849">
        <w:rPr>
          <w:rFonts w:cs="Calibri"/>
          <w:sz w:val="24"/>
          <w:szCs w:val="24"/>
          <w:lang w:val="es-HN"/>
        </w:rPr>
        <w:t xml:space="preserve"> para alcanzar a otros y compartiéndolo con otros. Solo ser un receptor pasivo es destructivo. En los campos de concentración, los que sobrevivieron primeramente fueron aquellos que no perdieron su humanidad que se mantuvieron dando y alcanzando a otros en las </w:t>
      </w:r>
      <w:r w:rsidR="00636CF7">
        <w:rPr>
          <w:rFonts w:cs="Calibri"/>
          <w:sz w:val="24"/>
          <w:szCs w:val="24"/>
          <w:lang w:val="es-HN"/>
        </w:rPr>
        <w:t>más</w:t>
      </w:r>
      <w:r w:rsidR="00B61849">
        <w:rPr>
          <w:rFonts w:cs="Calibri"/>
          <w:sz w:val="24"/>
          <w:szCs w:val="24"/>
          <w:lang w:val="es-HN"/>
        </w:rPr>
        <w:t xml:space="preserve"> cruentas circunstancias. Nosotros también podremos sobrellevar todos nuestros problemas, adversidades y fracasos, sino perdemos nuestra humanidad.</w:t>
      </w:r>
    </w:p>
    <w:p w:rsidR="00F77701" w:rsidRDefault="00B61849" w:rsidP="00C20AFC">
      <w:pPr>
        <w:rPr>
          <w:rFonts w:cs="Calibri"/>
          <w:sz w:val="24"/>
          <w:szCs w:val="24"/>
          <w:lang w:val="es-HN"/>
        </w:rPr>
      </w:pPr>
      <w:r>
        <w:rPr>
          <w:rFonts w:cs="Calibri"/>
          <w:sz w:val="24"/>
          <w:szCs w:val="24"/>
          <w:lang w:val="es-HN"/>
        </w:rPr>
        <w:lastRenderedPageBreak/>
        <w:t xml:space="preserve">             Si nosotros, también, nos sentimos  que ninguna cosas puede conquistar nuestra humanidad y que nuestros sufrimiento  no es en vano, a si nosotros también, nunca tendremos la idea que la maldad triunfara pero continuaremos siendo una fuerza que ayuda a la rectitud y continuamo</w:t>
      </w:r>
      <w:r w:rsidR="008644AA">
        <w:rPr>
          <w:rFonts w:cs="Calibri"/>
          <w:sz w:val="24"/>
          <w:szCs w:val="24"/>
          <w:lang w:val="es-HN"/>
        </w:rPr>
        <w:t>s dando y actuando humana</w:t>
      </w:r>
      <w:r w:rsidR="00F77701">
        <w:rPr>
          <w:rFonts w:cs="Calibri"/>
          <w:sz w:val="24"/>
          <w:szCs w:val="24"/>
          <w:lang w:val="es-HN"/>
        </w:rPr>
        <w:t>mente.</w:t>
      </w:r>
    </w:p>
    <w:p w:rsidR="00F77701" w:rsidRPr="00F77701" w:rsidRDefault="00F77701" w:rsidP="00B718FA">
      <w:pPr>
        <w:rPr>
          <w:rFonts w:cs="Calibri"/>
          <w:sz w:val="24"/>
          <w:szCs w:val="24"/>
          <w:lang w:val="es-HN"/>
        </w:rPr>
      </w:pPr>
      <w:r>
        <w:rPr>
          <w:rFonts w:cs="Calibri"/>
          <w:sz w:val="24"/>
          <w:szCs w:val="24"/>
          <w:lang w:val="es-HN"/>
        </w:rPr>
        <w:t xml:space="preserve">         Es mi esperanza y oración que todos nosotros, cuando </w:t>
      </w:r>
      <w:r w:rsidR="00B718FA">
        <w:rPr>
          <w:rFonts w:cs="Calibri"/>
          <w:sz w:val="24"/>
          <w:szCs w:val="24"/>
          <w:lang w:val="es-HN"/>
        </w:rPr>
        <w:t xml:space="preserve">nos veamos </w:t>
      </w:r>
      <w:r>
        <w:rPr>
          <w:rFonts w:cs="Calibri"/>
          <w:sz w:val="24"/>
          <w:szCs w:val="24"/>
          <w:lang w:val="es-HN"/>
        </w:rPr>
        <w:t>confront</w:t>
      </w:r>
      <w:r w:rsidR="00B718FA">
        <w:rPr>
          <w:rFonts w:cs="Calibri"/>
          <w:sz w:val="24"/>
          <w:szCs w:val="24"/>
          <w:lang w:val="es-HN"/>
        </w:rPr>
        <w:t xml:space="preserve">ados con </w:t>
      </w:r>
      <w:r>
        <w:rPr>
          <w:rFonts w:cs="Calibri"/>
          <w:sz w:val="24"/>
          <w:szCs w:val="24"/>
          <w:lang w:val="es-HN"/>
        </w:rPr>
        <w:t>nuestros prob</w:t>
      </w:r>
      <w:r w:rsidR="00B718FA">
        <w:rPr>
          <w:rFonts w:cs="Calibri"/>
          <w:sz w:val="24"/>
          <w:szCs w:val="24"/>
          <w:lang w:val="es-HN"/>
        </w:rPr>
        <w:t>lemas, no tratemos de evadirlos;</w:t>
      </w:r>
      <w:bookmarkStart w:id="4" w:name="_GoBack"/>
      <w:bookmarkEnd w:id="4"/>
      <w:r>
        <w:rPr>
          <w:rFonts w:cs="Calibri"/>
          <w:sz w:val="24"/>
          <w:szCs w:val="24"/>
          <w:lang w:val="es-HN"/>
        </w:rPr>
        <w:t xml:space="preserve"> pero que todos nosotros con nuestra calidez, amistad y forma de ser</w:t>
      </w:r>
      <w:r w:rsidR="00636CF7">
        <w:rPr>
          <w:rFonts w:cs="Calibri"/>
          <w:sz w:val="24"/>
          <w:szCs w:val="24"/>
          <w:lang w:val="es-HN"/>
        </w:rPr>
        <w:t>(a</w:t>
      </w:r>
      <w:r>
        <w:rPr>
          <w:rFonts w:cs="Calibri"/>
          <w:sz w:val="24"/>
          <w:szCs w:val="24"/>
          <w:lang w:val="es-HN"/>
        </w:rPr>
        <w:t xml:space="preserve"> través de nuestra humanidad) seamos capaces de vencer nuestros problemas y resurjamos mas fortalecidos que antes. Que todos tengamos el poder para transformar nuestros</w:t>
      </w:r>
      <w:r w:rsidR="008644AA">
        <w:rPr>
          <w:rFonts w:cs="Calibri"/>
          <w:sz w:val="24"/>
          <w:szCs w:val="24"/>
          <w:lang w:val="es-HN"/>
        </w:rPr>
        <w:t xml:space="preserve"> problemas en alegría y que poda</w:t>
      </w:r>
      <w:r>
        <w:rPr>
          <w:rFonts w:cs="Calibri"/>
          <w:sz w:val="24"/>
          <w:szCs w:val="24"/>
          <w:lang w:val="es-HN"/>
        </w:rPr>
        <w:t>mos todos ver los días cuando el sufrimiento no sea más y sea eliminado para siempre.</w:t>
      </w:r>
    </w:p>
    <w:sectPr w:rsidR="00F77701" w:rsidRPr="00F77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40"/>
    <w:rsid w:val="00002114"/>
    <w:rsid w:val="00004A77"/>
    <w:rsid w:val="00005B88"/>
    <w:rsid w:val="00034503"/>
    <w:rsid w:val="00037701"/>
    <w:rsid w:val="000441A0"/>
    <w:rsid w:val="00050BC1"/>
    <w:rsid w:val="000517E0"/>
    <w:rsid w:val="00074252"/>
    <w:rsid w:val="000B3056"/>
    <w:rsid w:val="000B74AE"/>
    <w:rsid w:val="000B7664"/>
    <w:rsid w:val="000D7EAA"/>
    <w:rsid w:val="000E7066"/>
    <w:rsid w:val="0013056B"/>
    <w:rsid w:val="00136061"/>
    <w:rsid w:val="00136E8F"/>
    <w:rsid w:val="00142346"/>
    <w:rsid w:val="001463C8"/>
    <w:rsid w:val="00167CD8"/>
    <w:rsid w:val="00182ECD"/>
    <w:rsid w:val="001C1430"/>
    <w:rsid w:val="001E6DD9"/>
    <w:rsid w:val="001F345D"/>
    <w:rsid w:val="002008B6"/>
    <w:rsid w:val="00201063"/>
    <w:rsid w:val="002166FF"/>
    <w:rsid w:val="002306F4"/>
    <w:rsid w:val="00233B08"/>
    <w:rsid w:val="00242FFA"/>
    <w:rsid w:val="00271A36"/>
    <w:rsid w:val="002918A7"/>
    <w:rsid w:val="002A3183"/>
    <w:rsid w:val="002F089B"/>
    <w:rsid w:val="00300911"/>
    <w:rsid w:val="00314BD8"/>
    <w:rsid w:val="003158B3"/>
    <w:rsid w:val="003311B7"/>
    <w:rsid w:val="00341F29"/>
    <w:rsid w:val="0034218D"/>
    <w:rsid w:val="00350697"/>
    <w:rsid w:val="00351805"/>
    <w:rsid w:val="00352BE0"/>
    <w:rsid w:val="00387D31"/>
    <w:rsid w:val="003B6232"/>
    <w:rsid w:val="003E4B4A"/>
    <w:rsid w:val="00405193"/>
    <w:rsid w:val="0041658A"/>
    <w:rsid w:val="0043105C"/>
    <w:rsid w:val="00472334"/>
    <w:rsid w:val="00486CCE"/>
    <w:rsid w:val="004A0365"/>
    <w:rsid w:val="004A24AF"/>
    <w:rsid w:val="004B2777"/>
    <w:rsid w:val="004C2181"/>
    <w:rsid w:val="00553201"/>
    <w:rsid w:val="00562853"/>
    <w:rsid w:val="0058195C"/>
    <w:rsid w:val="005B3337"/>
    <w:rsid w:val="005B7CB9"/>
    <w:rsid w:val="005C4AE2"/>
    <w:rsid w:val="005D3259"/>
    <w:rsid w:val="005D7B61"/>
    <w:rsid w:val="00604D65"/>
    <w:rsid w:val="00612176"/>
    <w:rsid w:val="006337AF"/>
    <w:rsid w:val="00636CF7"/>
    <w:rsid w:val="00641A74"/>
    <w:rsid w:val="00646FBD"/>
    <w:rsid w:val="00655CD2"/>
    <w:rsid w:val="00656780"/>
    <w:rsid w:val="00676216"/>
    <w:rsid w:val="00695F6F"/>
    <w:rsid w:val="006D5329"/>
    <w:rsid w:val="006D5BC9"/>
    <w:rsid w:val="006F1C96"/>
    <w:rsid w:val="0071425A"/>
    <w:rsid w:val="00714588"/>
    <w:rsid w:val="00716EA4"/>
    <w:rsid w:val="00736E5A"/>
    <w:rsid w:val="00737F40"/>
    <w:rsid w:val="00744682"/>
    <w:rsid w:val="00765B57"/>
    <w:rsid w:val="007858CB"/>
    <w:rsid w:val="00790F97"/>
    <w:rsid w:val="00793985"/>
    <w:rsid w:val="007A2453"/>
    <w:rsid w:val="007B3286"/>
    <w:rsid w:val="007B3374"/>
    <w:rsid w:val="007D0D7A"/>
    <w:rsid w:val="00810C01"/>
    <w:rsid w:val="00825F34"/>
    <w:rsid w:val="008432E5"/>
    <w:rsid w:val="00844ACC"/>
    <w:rsid w:val="008536C4"/>
    <w:rsid w:val="008552CA"/>
    <w:rsid w:val="008644AA"/>
    <w:rsid w:val="008678F8"/>
    <w:rsid w:val="008926AC"/>
    <w:rsid w:val="008C585E"/>
    <w:rsid w:val="008E6BA0"/>
    <w:rsid w:val="008F26DE"/>
    <w:rsid w:val="00903407"/>
    <w:rsid w:val="00916BE7"/>
    <w:rsid w:val="00925C54"/>
    <w:rsid w:val="00971C12"/>
    <w:rsid w:val="00974345"/>
    <w:rsid w:val="009B4A24"/>
    <w:rsid w:val="009C32DD"/>
    <w:rsid w:val="009F2060"/>
    <w:rsid w:val="009F3FE8"/>
    <w:rsid w:val="00A64E68"/>
    <w:rsid w:val="00A83E12"/>
    <w:rsid w:val="00A859A6"/>
    <w:rsid w:val="00AB05EC"/>
    <w:rsid w:val="00AC40FF"/>
    <w:rsid w:val="00AC7CDF"/>
    <w:rsid w:val="00AD0480"/>
    <w:rsid w:val="00AE3A53"/>
    <w:rsid w:val="00B05B20"/>
    <w:rsid w:val="00B13FD5"/>
    <w:rsid w:val="00B15A78"/>
    <w:rsid w:val="00B3143A"/>
    <w:rsid w:val="00B36809"/>
    <w:rsid w:val="00B47A9F"/>
    <w:rsid w:val="00B61849"/>
    <w:rsid w:val="00B718FA"/>
    <w:rsid w:val="00BD2383"/>
    <w:rsid w:val="00BD7DE0"/>
    <w:rsid w:val="00BF18FE"/>
    <w:rsid w:val="00BF268E"/>
    <w:rsid w:val="00C20AFC"/>
    <w:rsid w:val="00C34FE8"/>
    <w:rsid w:val="00C6367C"/>
    <w:rsid w:val="00C726C9"/>
    <w:rsid w:val="00C80F0E"/>
    <w:rsid w:val="00C850BD"/>
    <w:rsid w:val="00C86B85"/>
    <w:rsid w:val="00CA09BE"/>
    <w:rsid w:val="00CB4A99"/>
    <w:rsid w:val="00CC42E8"/>
    <w:rsid w:val="00CC4E40"/>
    <w:rsid w:val="00CE1419"/>
    <w:rsid w:val="00CF170C"/>
    <w:rsid w:val="00D47176"/>
    <w:rsid w:val="00D516D6"/>
    <w:rsid w:val="00D80CD2"/>
    <w:rsid w:val="00D8458A"/>
    <w:rsid w:val="00DF3645"/>
    <w:rsid w:val="00E105B0"/>
    <w:rsid w:val="00E32EA6"/>
    <w:rsid w:val="00E428F7"/>
    <w:rsid w:val="00E475DF"/>
    <w:rsid w:val="00E52DCE"/>
    <w:rsid w:val="00E63891"/>
    <w:rsid w:val="00E74DF7"/>
    <w:rsid w:val="00E877BE"/>
    <w:rsid w:val="00EB2545"/>
    <w:rsid w:val="00EB76C6"/>
    <w:rsid w:val="00ED08E6"/>
    <w:rsid w:val="00EE777C"/>
    <w:rsid w:val="00F00846"/>
    <w:rsid w:val="00F01494"/>
    <w:rsid w:val="00F06E1C"/>
    <w:rsid w:val="00F127D1"/>
    <w:rsid w:val="00F25158"/>
    <w:rsid w:val="00F33556"/>
    <w:rsid w:val="00F3519E"/>
    <w:rsid w:val="00F50988"/>
    <w:rsid w:val="00F77701"/>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40"/>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E40"/>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40"/>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E40"/>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22</cp:revision>
  <dcterms:created xsi:type="dcterms:W3CDTF">2012-08-02T02:44:00Z</dcterms:created>
  <dcterms:modified xsi:type="dcterms:W3CDTF">2012-08-08T03:36:00Z</dcterms:modified>
</cp:coreProperties>
</file>